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71" w:rsidRDefault="00626071" w:rsidP="00626071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252D4" w:rsidRPr="009252D4" w:rsidRDefault="009252D4" w:rsidP="009252D4">
      <w:pPr>
        <w:widowControl w:val="0"/>
        <w:jc w:val="center"/>
        <w:rPr>
          <w:rFonts w:ascii="Times New Roman" w:hAnsi="Times New Roman" w:cs="Times New Roman"/>
          <w:sz w:val="28"/>
        </w:rPr>
      </w:pPr>
      <w:r w:rsidRPr="009252D4">
        <w:rPr>
          <w:rFonts w:ascii="Times New Roman" w:hAnsi="Times New Roman" w:cs="Times New Roman"/>
          <w:sz w:val="28"/>
        </w:rPr>
        <w:t xml:space="preserve">п. </w:t>
      </w:r>
      <w:proofErr w:type="spellStart"/>
      <w:r w:rsidRPr="009252D4">
        <w:rPr>
          <w:rFonts w:ascii="Times New Roman" w:hAnsi="Times New Roman" w:cs="Times New Roman"/>
          <w:sz w:val="28"/>
        </w:rPr>
        <w:t>Чернореченский</w:t>
      </w:r>
      <w:proofErr w:type="spellEnd"/>
    </w:p>
    <w:p w:rsidR="009252D4" w:rsidRDefault="009252D4" w:rsidP="009252D4">
      <w:pPr>
        <w:jc w:val="both"/>
        <w:rPr>
          <w:rFonts w:ascii="Times New Roman" w:hAnsi="Times New Roman" w:cs="Times New Roman"/>
          <w:sz w:val="28"/>
          <w:szCs w:val="28"/>
        </w:rPr>
      </w:pPr>
      <w:r w:rsidRPr="009252D4">
        <w:rPr>
          <w:rFonts w:ascii="Times New Roman" w:hAnsi="Times New Roman" w:cs="Times New Roman"/>
          <w:sz w:val="28"/>
          <w:szCs w:val="28"/>
        </w:rPr>
        <w:t xml:space="preserve">от   </w:t>
      </w:r>
      <w:proofErr w:type="gramStart"/>
      <w:r w:rsidRPr="009252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252D4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</w:t>
      </w:r>
      <w:bookmarkStart w:id="0" w:name="_GoBack"/>
      <w:bookmarkEnd w:id="0"/>
      <w:r w:rsidRPr="009252D4">
        <w:rPr>
          <w:rFonts w:ascii="Times New Roman" w:hAnsi="Times New Roman" w:cs="Times New Roman"/>
          <w:sz w:val="28"/>
          <w:szCs w:val="28"/>
        </w:rPr>
        <w:t xml:space="preserve">                       № </w:t>
      </w:r>
    </w:p>
    <w:p w:rsidR="00B831A6" w:rsidRPr="00825BAB" w:rsidRDefault="00B831A6" w:rsidP="00B831A6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5BAB">
        <w:rPr>
          <w:rFonts w:ascii="Times New Roman" w:hAnsi="Times New Roman"/>
          <w:color w:val="000000"/>
          <w:sz w:val="28"/>
          <w:szCs w:val="28"/>
        </w:rPr>
        <w:t>О проекте муниципального правового акта</w:t>
      </w:r>
    </w:p>
    <w:p w:rsidR="00B831A6" w:rsidRPr="00825BAB" w:rsidRDefault="00B831A6" w:rsidP="00B831A6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5BAB">
        <w:rPr>
          <w:rFonts w:ascii="Times New Roman" w:hAnsi="Times New Roman"/>
          <w:color w:val="000000"/>
          <w:sz w:val="28"/>
          <w:szCs w:val="28"/>
        </w:rPr>
        <w:t xml:space="preserve">"О внесении изменений  в Устав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5BAB">
        <w:rPr>
          <w:rFonts w:ascii="Times New Roman" w:hAnsi="Times New Roman"/>
          <w:color w:val="000000"/>
          <w:sz w:val="28"/>
          <w:szCs w:val="28"/>
        </w:rPr>
        <w:t>сельсовета</w:t>
      </w:r>
    </w:p>
    <w:p w:rsidR="00B831A6" w:rsidRPr="00825BAB" w:rsidRDefault="00B831A6" w:rsidP="00B831A6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Искитимского</w:t>
      </w:r>
      <w:proofErr w:type="spellEnd"/>
      <w:r w:rsidRPr="00825BA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области"</w:t>
      </w: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831A6" w:rsidRDefault="00B831A6" w:rsidP="00B831A6">
      <w:pPr>
        <w:pStyle w:val="ae"/>
        <w:ind w:left="139" w:firstLine="900"/>
        <w:jc w:val="both"/>
        <w:rPr>
          <w:rFonts w:ascii="Times New Roman" w:hAnsi="Times New Roman"/>
          <w:b/>
          <w:bCs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825BA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25BAB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825B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  <w:r w:rsidRPr="00825BAB">
        <w:rPr>
          <w:rFonts w:ascii="Times New Roman" w:hAnsi="Times New Roman"/>
          <w:sz w:val="28"/>
          <w:szCs w:val="28"/>
        </w:rPr>
        <w:t xml:space="preserve">Совет депутатов  </w:t>
      </w:r>
      <w:proofErr w:type="spellStart"/>
      <w:r>
        <w:rPr>
          <w:rFonts w:ascii="Times New Roman" w:hAnsi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25BAB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825BAB">
        <w:rPr>
          <w:rFonts w:ascii="Times New Roman" w:hAnsi="Times New Roman"/>
          <w:sz w:val="28"/>
          <w:szCs w:val="28"/>
        </w:rPr>
        <w:t xml:space="preserve"> района </w:t>
      </w:r>
      <w:r w:rsidRPr="00825BAB">
        <w:rPr>
          <w:rFonts w:ascii="Times New Roman" w:hAnsi="Times New Roman"/>
          <w:bCs/>
          <w:sz w:val="28"/>
          <w:szCs w:val="28"/>
        </w:rPr>
        <w:t>Новосибирской области</w:t>
      </w:r>
      <w:r w:rsidRPr="00825BA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831A6" w:rsidRPr="00B831A6" w:rsidRDefault="00B831A6" w:rsidP="00B831A6">
      <w:pPr>
        <w:pStyle w:val="ae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25BAB">
        <w:rPr>
          <w:rFonts w:ascii="Times New Roman" w:hAnsi="Times New Roman"/>
          <w:b/>
          <w:sz w:val="28"/>
          <w:szCs w:val="28"/>
        </w:rPr>
        <w:t>РЕШИЛ</w:t>
      </w:r>
      <w:r w:rsidRPr="00825BAB">
        <w:rPr>
          <w:rFonts w:ascii="Times New Roman" w:hAnsi="Times New Roman"/>
          <w:sz w:val="28"/>
          <w:szCs w:val="28"/>
        </w:rPr>
        <w:t>:</w:t>
      </w:r>
    </w:p>
    <w:p w:rsidR="00B831A6" w:rsidRPr="00825BAB" w:rsidRDefault="00B831A6" w:rsidP="00B831A6">
      <w:pPr>
        <w:spacing w:after="0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5BAB">
        <w:rPr>
          <w:rFonts w:ascii="Times New Roman" w:hAnsi="Times New Roman"/>
          <w:bCs/>
          <w:sz w:val="28"/>
          <w:szCs w:val="28"/>
        </w:rPr>
        <w:t>1.Принять проект муниципального правового акта «О</w:t>
      </w:r>
      <w:r w:rsidRPr="00825BAB">
        <w:rPr>
          <w:rFonts w:ascii="Times New Roman" w:hAnsi="Times New Roman"/>
          <w:color w:val="000000"/>
          <w:sz w:val="28"/>
          <w:szCs w:val="28"/>
        </w:rPr>
        <w:t xml:space="preserve"> внесении изменений    в Устав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5BAB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Искитимского</w:t>
      </w:r>
      <w:proofErr w:type="spellEnd"/>
      <w:r w:rsidRPr="00825BA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области».</w:t>
      </w:r>
    </w:p>
    <w:p w:rsidR="00B831A6" w:rsidRPr="00825BAB" w:rsidRDefault="00B831A6" w:rsidP="00B831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 xml:space="preserve">     2.  Провести публичные слушания по проекту решения о внесении изменений   в Устав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proofErr w:type="spellEnd"/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Искитимского</w:t>
      </w:r>
      <w:proofErr w:type="spellEnd"/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B831A6" w:rsidRPr="00825BAB" w:rsidRDefault="00B831A6" w:rsidP="00B831A6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825BAB">
        <w:rPr>
          <w:rFonts w:ascii="Times New Roman" w:hAnsi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B831A6" w:rsidRPr="00825BAB" w:rsidRDefault="00B831A6" w:rsidP="00B831A6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825BAB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825BA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5BA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</w:t>
      </w:r>
      <w:r w:rsidRPr="00825BA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5BAB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Искитимского</w:t>
      </w:r>
      <w:proofErr w:type="spellEnd"/>
      <w:r w:rsidRPr="00825BA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825BAB">
        <w:rPr>
          <w:rFonts w:ascii="Times New Roman" w:hAnsi="Times New Roman"/>
          <w:sz w:val="28"/>
          <w:szCs w:val="28"/>
        </w:rPr>
        <w:t>.</w:t>
      </w:r>
    </w:p>
    <w:p w:rsidR="00F55D4C" w:rsidRPr="00C55928" w:rsidRDefault="00F55D4C" w:rsidP="00F55D4C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5D4C" w:rsidRPr="00CB3A02" w:rsidRDefault="00F55D4C" w:rsidP="00F55D4C">
      <w:pPr>
        <w:spacing w:after="0" w:line="256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63"/>
      </w:tblGrid>
      <w:tr w:rsidR="00F55D4C" w:rsidRPr="007162CB" w:rsidTr="00560BA1">
        <w:trPr>
          <w:trHeight w:val="1244"/>
        </w:trPr>
        <w:tc>
          <w:tcPr>
            <w:tcW w:w="4762" w:type="dxa"/>
            <w:shd w:val="clear" w:color="auto" w:fill="auto"/>
          </w:tcPr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Чернореченского</w:t>
            </w:r>
            <w:proofErr w:type="spellEnd"/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ельсовета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_____________С.В.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Каликин</w:t>
            </w:r>
            <w:proofErr w:type="spellEnd"/>
          </w:p>
        </w:tc>
        <w:tc>
          <w:tcPr>
            <w:tcW w:w="4763" w:type="dxa"/>
            <w:shd w:val="clear" w:color="auto" w:fill="auto"/>
          </w:tcPr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епутатов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 Л. А. Корсакова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F55D4C" w:rsidRDefault="00F55D4C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55D4C" w:rsidRDefault="00F55D4C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55D4C" w:rsidRDefault="00F55D4C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831A6" w:rsidRDefault="00B831A6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831A6" w:rsidRDefault="00B831A6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831A6" w:rsidRPr="00825BAB" w:rsidRDefault="00B831A6" w:rsidP="00B831A6">
      <w:pPr>
        <w:ind w:firstLine="900"/>
        <w:jc w:val="right"/>
        <w:rPr>
          <w:rFonts w:ascii="Times New Roman" w:hAnsi="Times New Roman"/>
          <w:bCs/>
          <w:sz w:val="28"/>
          <w:szCs w:val="28"/>
        </w:rPr>
      </w:pPr>
      <w:r w:rsidRPr="00825BAB">
        <w:rPr>
          <w:rFonts w:ascii="Times New Roman" w:hAnsi="Times New Roman"/>
          <w:sz w:val="28"/>
          <w:szCs w:val="28"/>
        </w:rPr>
        <w:t>П</w:t>
      </w:r>
      <w:r w:rsidRPr="00825BAB">
        <w:rPr>
          <w:rFonts w:ascii="Times New Roman" w:hAnsi="Times New Roman"/>
          <w:bCs/>
          <w:sz w:val="28"/>
          <w:szCs w:val="28"/>
        </w:rPr>
        <w:t xml:space="preserve">риложение к решению </w:t>
      </w:r>
    </w:p>
    <w:p w:rsidR="00B831A6" w:rsidRPr="00825BAB" w:rsidRDefault="00B831A6" w:rsidP="00B831A6">
      <w:pPr>
        <w:ind w:firstLine="900"/>
        <w:jc w:val="right"/>
        <w:rPr>
          <w:rFonts w:ascii="Times New Roman" w:hAnsi="Times New Roman"/>
          <w:bCs/>
          <w:sz w:val="28"/>
          <w:szCs w:val="28"/>
        </w:rPr>
      </w:pPr>
      <w:r w:rsidRPr="00825BAB">
        <w:rPr>
          <w:rFonts w:ascii="Times New Roman" w:hAnsi="Times New Roman"/>
          <w:bCs/>
          <w:sz w:val="28"/>
          <w:szCs w:val="28"/>
        </w:rPr>
        <w:t>сессии Совета депутатов</w:t>
      </w:r>
    </w:p>
    <w:p w:rsidR="00B831A6" w:rsidRPr="00825BAB" w:rsidRDefault="00B831A6" w:rsidP="00B831A6">
      <w:pPr>
        <w:ind w:firstLine="900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Чернореченского</w:t>
      </w:r>
      <w:proofErr w:type="spellEnd"/>
      <w:r w:rsidRPr="00825BAB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B831A6" w:rsidRPr="00825BAB" w:rsidRDefault="00B831A6" w:rsidP="00B831A6">
      <w:pPr>
        <w:ind w:firstLine="900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Искитимского</w:t>
      </w:r>
      <w:proofErr w:type="spellEnd"/>
      <w:r w:rsidRPr="00825BAB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B831A6" w:rsidRPr="00825BAB" w:rsidRDefault="00B831A6" w:rsidP="00B831A6">
      <w:pPr>
        <w:ind w:firstLine="900"/>
        <w:jc w:val="right"/>
        <w:rPr>
          <w:rFonts w:ascii="Times New Roman" w:hAnsi="Times New Roman"/>
          <w:bCs/>
          <w:sz w:val="28"/>
          <w:szCs w:val="28"/>
        </w:rPr>
      </w:pPr>
      <w:r w:rsidRPr="00825BAB">
        <w:rPr>
          <w:rFonts w:ascii="Times New Roman" w:hAnsi="Times New Roman"/>
          <w:bCs/>
          <w:sz w:val="28"/>
          <w:szCs w:val="28"/>
        </w:rPr>
        <w:t>от  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825BAB">
        <w:rPr>
          <w:rFonts w:ascii="Times New Roman" w:hAnsi="Times New Roman"/>
          <w:bCs/>
          <w:sz w:val="28"/>
          <w:szCs w:val="28"/>
        </w:rPr>
        <w:t xml:space="preserve"> года № </w:t>
      </w:r>
    </w:p>
    <w:p w:rsidR="00B831A6" w:rsidRPr="00825BAB" w:rsidRDefault="00B831A6" w:rsidP="00B831A6">
      <w:pPr>
        <w:spacing w:after="120"/>
        <w:ind w:firstLine="900"/>
        <w:jc w:val="right"/>
        <w:rPr>
          <w:rFonts w:ascii="Times New Roman" w:hAnsi="Times New Roman"/>
          <w:bCs/>
          <w:sz w:val="28"/>
          <w:szCs w:val="28"/>
        </w:rPr>
      </w:pPr>
    </w:p>
    <w:p w:rsidR="00B831A6" w:rsidRPr="00DB75B3" w:rsidRDefault="00B831A6" w:rsidP="00B831A6">
      <w:pPr>
        <w:spacing w:after="120"/>
        <w:ind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31A6" w:rsidRPr="00DB75B3" w:rsidRDefault="00B831A6" w:rsidP="00054751">
      <w:pPr>
        <w:tabs>
          <w:tab w:val="left" w:pos="142"/>
        </w:tabs>
        <w:spacing w:after="12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>Проект муниципального правового акта</w:t>
      </w:r>
    </w:p>
    <w:p w:rsidR="00B831A6" w:rsidRPr="00DB75B3" w:rsidRDefault="00B831A6" w:rsidP="00054751">
      <w:pPr>
        <w:tabs>
          <w:tab w:val="left" w:pos="142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>О ВНЕСЕНИИ ИЗМЕНЕНИЙ   В УСТАВ ЧЕРНОРЕЧЕНСКОГО СЕЛЬСОВЕТА ИСКИТИМСКОГО РАЙОНА НОВОСИБИРСКОЙ ОБЛАСТИ</w:t>
      </w:r>
    </w:p>
    <w:p w:rsidR="00BC024C" w:rsidRPr="00DB75B3" w:rsidRDefault="00BC024C" w:rsidP="00BC024C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5B3">
        <w:rPr>
          <w:rFonts w:ascii="Times New Roman" w:hAnsi="Times New Roman" w:cs="Times New Roman"/>
          <w:b/>
          <w:sz w:val="28"/>
          <w:szCs w:val="28"/>
        </w:rPr>
        <w:t xml:space="preserve">В статье </w:t>
      </w:r>
      <w:r w:rsidRPr="00DB75B3">
        <w:rPr>
          <w:rFonts w:ascii="Times New Roman" w:hAnsi="Times New Roman" w:cs="Times New Roman"/>
          <w:b/>
          <w:sz w:val="28"/>
          <w:szCs w:val="28"/>
        </w:rPr>
        <w:t>5</w:t>
      </w:r>
      <w:r w:rsidRPr="00DB75B3">
        <w:rPr>
          <w:rFonts w:ascii="Times New Roman" w:hAnsi="Times New Roman" w:cs="Times New Roman"/>
          <w:b/>
          <w:sz w:val="28"/>
          <w:szCs w:val="28"/>
        </w:rPr>
        <w:t xml:space="preserve"> "Вопросы местного значения </w:t>
      </w:r>
      <w:proofErr w:type="spellStart"/>
      <w:r w:rsidRPr="00DB75B3">
        <w:rPr>
          <w:rFonts w:ascii="Times New Roman" w:hAnsi="Times New Roman" w:cs="Times New Roman"/>
          <w:b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C024C" w:rsidRPr="00DB75B3" w:rsidRDefault="00BC024C" w:rsidP="00BC02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5B3">
        <w:rPr>
          <w:rFonts w:ascii="Times New Roman" w:hAnsi="Times New Roman" w:cs="Times New Roman"/>
          <w:b/>
          <w:sz w:val="28"/>
          <w:szCs w:val="28"/>
        </w:rPr>
        <w:t xml:space="preserve"> Пункт 1</w:t>
      </w:r>
      <w:r w:rsidRPr="00DB75B3">
        <w:rPr>
          <w:rFonts w:ascii="Times New Roman" w:hAnsi="Times New Roman" w:cs="Times New Roman"/>
          <w:b/>
          <w:sz w:val="28"/>
          <w:szCs w:val="28"/>
        </w:rPr>
        <w:t>8</w:t>
      </w:r>
      <w:r w:rsidRPr="00DB75B3">
        <w:rPr>
          <w:rFonts w:ascii="Times New Roman" w:hAnsi="Times New Roman" w:cs="Times New Roman"/>
          <w:b/>
          <w:sz w:val="28"/>
          <w:szCs w:val="28"/>
        </w:rPr>
        <w:t xml:space="preserve"> части 1 изложить в следующей редакции:</w:t>
      </w:r>
    </w:p>
    <w:p w:rsidR="00BC024C" w:rsidRPr="00DB75B3" w:rsidRDefault="00BC024C" w:rsidP="00BC02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"19) участие в организации деятельности по </w:t>
      </w:r>
      <w:r w:rsidRPr="00DB75B3">
        <w:rPr>
          <w:rFonts w:ascii="Times New Roman" w:hAnsi="Times New Roman" w:cs="Times New Roman"/>
          <w:b/>
          <w:sz w:val="28"/>
          <w:szCs w:val="28"/>
        </w:rPr>
        <w:t>накоплению</w:t>
      </w:r>
      <w:r w:rsidRPr="00DB75B3">
        <w:rPr>
          <w:rFonts w:ascii="Times New Roman" w:hAnsi="Times New Roman" w:cs="Times New Roman"/>
          <w:sz w:val="28"/>
          <w:szCs w:val="28"/>
        </w:rPr>
        <w:t xml:space="preserve"> (в том числе раздельному </w:t>
      </w:r>
      <w:r w:rsidRPr="00DB75B3">
        <w:rPr>
          <w:rFonts w:ascii="Times New Roman" w:hAnsi="Times New Roman" w:cs="Times New Roman"/>
          <w:b/>
          <w:sz w:val="28"/>
          <w:szCs w:val="28"/>
        </w:rPr>
        <w:t>накоплению</w:t>
      </w:r>
      <w:r w:rsidRPr="00DB75B3">
        <w:rPr>
          <w:rFonts w:ascii="Times New Roman" w:hAnsi="Times New Roman" w:cs="Times New Roman"/>
          <w:sz w:val="28"/>
          <w:szCs w:val="28"/>
        </w:rPr>
        <w:t>) и транспортированию твердых коммунальных отходов</w:t>
      </w:r>
      <w:proofErr w:type="gramStart"/>
      <w:r w:rsidRPr="00DB75B3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DB75B3">
        <w:rPr>
          <w:rFonts w:ascii="Times New Roman" w:hAnsi="Times New Roman" w:cs="Times New Roman"/>
          <w:sz w:val="28"/>
          <w:szCs w:val="28"/>
        </w:rPr>
        <w:t xml:space="preserve"> (вступает в силу с 01.01.2019 г).</w:t>
      </w:r>
    </w:p>
    <w:p w:rsidR="00BC024C" w:rsidRPr="00DB75B3" w:rsidRDefault="00BC024C" w:rsidP="00BC02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  </w:t>
      </w:r>
      <w:r w:rsidRPr="00DB75B3">
        <w:rPr>
          <w:rFonts w:ascii="Times New Roman" w:hAnsi="Times New Roman" w:cs="Times New Roman"/>
          <w:b/>
          <w:sz w:val="28"/>
          <w:szCs w:val="28"/>
        </w:rPr>
        <w:t>Пункт 5 части  1 статьи</w:t>
      </w:r>
      <w:r w:rsidRPr="00DB75B3">
        <w:rPr>
          <w:rFonts w:ascii="Times New Roman" w:hAnsi="Times New Roman" w:cs="Times New Roman"/>
          <w:sz w:val="28"/>
          <w:szCs w:val="28"/>
        </w:rPr>
        <w:t xml:space="preserve">   </w:t>
      </w:r>
      <w:r w:rsidRPr="00DB75B3">
        <w:rPr>
          <w:rFonts w:ascii="Times New Roman" w:hAnsi="Times New Roman" w:cs="Times New Roman"/>
          <w:b/>
          <w:sz w:val="28"/>
          <w:szCs w:val="28"/>
        </w:rPr>
        <w:t>изложить в следующей редакции:</w:t>
      </w:r>
      <w:r w:rsidRPr="00DB75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24C" w:rsidRPr="00DB75B3" w:rsidRDefault="00BC024C" w:rsidP="00BC02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5B3">
        <w:rPr>
          <w:rFonts w:ascii="Times New Roman" w:hAnsi="Times New Roman" w:cs="Times New Roman"/>
          <w:sz w:val="28"/>
          <w:szCs w:val="28"/>
        </w:rPr>
        <w:t xml:space="preserve">"5)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 w:rsidRPr="00DB75B3">
        <w:rPr>
          <w:rFonts w:ascii="Times New Roman" w:hAnsi="Times New Roman" w:cs="Times New Roman"/>
          <w:b/>
          <w:sz w:val="28"/>
          <w:szCs w:val="28"/>
        </w:rPr>
        <w:t>организация дорожного движения</w:t>
      </w:r>
      <w:r w:rsidRPr="00DB75B3">
        <w:rPr>
          <w:rFonts w:ascii="Times New Roman" w:hAnsi="Times New Roman" w:cs="Times New Roman"/>
          <w:sz w:val="28"/>
          <w:szCs w:val="28"/>
        </w:rPr>
        <w:t>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DB75B3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"(вступает в силу с 30.12.2018 г).</w:t>
      </w:r>
    </w:p>
    <w:p w:rsidR="00B831A6" w:rsidRPr="00DB75B3" w:rsidRDefault="00BC024C" w:rsidP="00054751">
      <w:pPr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5B3">
        <w:rPr>
          <w:rFonts w:ascii="Times New Roman" w:hAnsi="Times New Roman" w:cs="Times New Roman"/>
          <w:b/>
          <w:sz w:val="28"/>
          <w:szCs w:val="28"/>
        </w:rPr>
        <w:t>1.2.</w:t>
      </w:r>
      <w:r w:rsidR="00B831A6" w:rsidRPr="00DB75B3">
        <w:rPr>
          <w:rFonts w:ascii="Times New Roman" w:hAnsi="Times New Roman" w:cs="Times New Roman"/>
          <w:b/>
          <w:sz w:val="28"/>
          <w:szCs w:val="28"/>
        </w:rPr>
        <w:t xml:space="preserve"> В статье 6 "Права органов местного самоуправления на решение вопросов, не отнесенных к вопросам местного значения поселения"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5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B75B3">
        <w:rPr>
          <w:rFonts w:ascii="Times New Roman" w:hAnsi="Times New Roman" w:cs="Times New Roman"/>
          <w:b/>
          <w:sz w:val="28"/>
          <w:szCs w:val="28"/>
        </w:rPr>
        <w:t>Часть 1 дополнить пунктом 15) следующего содержания:</w:t>
      </w:r>
      <w:proofErr w:type="gramEnd"/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  <w:shd w:val="clear" w:color="auto" w:fill="FFFFFF"/>
        </w:rPr>
        <w:t>15) осуществление мероприятий по защите прав потребителей, предусмотренных </w:t>
      </w:r>
      <w:hyperlink r:id="rId8" w:anchor="dst0" w:history="1">
        <w:r w:rsidRPr="00DB75B3">
          <w:rPr>
            <w:rStyle w:val="ab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Законом</w:t>
        </w:r>
      </w:hyperlink>
      <w:r w:rsidRPr="00DB75B3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 от 7 февраля 1992 года N 2300-1 "О защите прав потребителей".</w:t>
      </w:r>
    </w:p>
    <w:p w:rsidR="00B831A6" w:rsidRPr="00DB75B3" w:rsidRDefault="00BC024C" w:rsidP="00F82FFB">
      <w:pPr>
        <w:pStyle w:val="af0"/>
        <w:numPr>
          <w:ilvl w:val="1"/>
          <w:numId w:val="6"/>
        </w:numPr>
        <w:tabs>
          <w:tab w:val="left" w:pos="0"/>
          <w:tab w:val="left" w:pos="142"/>
        </w:tabs>
        <w:ind w:left="0" w:firstLine="426"/>
        <w:jc w:val="both"/>
        <w:rPr>
          <w:b/>
          <w:sz w:val="28"/>
          <w:szCs w:val="28"/>
        </w:rPr>
      </w:pPr>
      <w:r w:rsidRPr="00DB75B3">
        <w:rPr>
          <w:b/>
          <w:sz w:val="28"/>
          <w:szCs w:val="28"/>
        </w:rPr>
        <w:t>Статью 22. «Основные гарантии деятельности депутата Совета депутатов, Главы муниципального образования» изложить в следующей редакции:</w:t>
      </w:r>
    </w:p>
    <w:p w:rsidR="00B831A6" w:rsidRPr="00DB75B3" w:rsidRDefault="00B831A6" w:rsidP="00054751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lastRenderedPageBreak/>
        <w:t>"</w:t>
      </w:r>
      <w:r w:rsidRPr="00DB75B3">
        <w:rPr>
          <w:rFonts w:ascii="Times New Roman" w:hAnsi="Times New Roman" w:cs="Times New Roman"/>
          <w:b/>
          <w:sz w:val="28"/>
          <w:szCs w:val="28"/>
        </w:rPr>
        <w:t xml:space="preserve">Статья 22. Основные гарантии осуществления полномочий лиц, замещающих муниципальные должности </w:t>
      </w:r>
      <w:proofErr w:type="spellStart"/>
      <w:r w:rsidR="004D5AC2" w:rsidRPr="00DB75B3">
        <w:rPr>
          <w:rFonts w:ascii="Times New Roman" w:hAnsi="Times New Roman" w:cs="Times New Roman"/>
          <w:b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b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области"</w:t>
      </w:r>
    </w:p>
    <w:p w:rsidR="00B831A6" w:rsidRPr="00DB75B3" w:rsidRDefault="00B831A6" w:rsidP="000547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   "1. Депутатам, председателю Совета депутатов </w:t>
      </w:r>
      <w:proofErr w:type="spellStart"/>
      <w:r w:rsidR="004D5AC2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Главе </w:t>
      </w:r>
      <w:proofErr w:type="spellStart"/>
      <w:r w:rsidR="004D5AC2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гарантируются условия для беспрепятственного и эффективного осуществления полномочий, защита прав, чести и достоинства.</w:t>
      </w:r>
    </w:p>
    <w:p w:rsidR="00B831A6" w:rsidRPr="00DB75B3" w:rsidRDefault="00B831A6" w:rsidP="000547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2. Депутаты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осуществляют свою деятельность в следующих формах:</w:t>
      </w:r>
    </w:p>
    <w:p w:rsidR="00B831A6" w:rsidRPr="00DB75B3" w:rsidRDefault="00B831A6" w:rsidP="000547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1) участие в сессиях, работе постоянных комиссий, рабочих группах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B831A6" w:rsidRPr="00DB75B3" w:rsidRDefault="00B831A6" w:rsidP="000547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2) внесение на рассмотрение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проектов муниципальных актов;</w:t>
      </w:r>
    </w:p>
    <w:p w:rsidR="00B831A6" w:rsidRPr="00DB75B3" w:rsidRDefault="00B831A6" w:rsidP="000547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3) направление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депутатских запросов, обращений депутата;</w:t>
      </w:r>
    </w:p>
    <w:p w:rsidR="00B831A6" w:rsidRPr="00DB75B3" w:rsidRDefault="00B831A6" w:rsidP="000547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3. Депутатам, председателю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Главе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гарантируются: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право на получение информации;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DB75B3">
        <w:rPr>
          <w:rFonts w:ascii="Times New Roman" w:hAnsi="Times New Roman" w:cs="Times New Roman"/>
          <w:sz w:val="28"/>
          <w:szCs w:val="28"/>
        </w:rPr>
        <w:t> право на посещение: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>б) органов местного самоуправления и муниципальных органов муниципальных образований Новосибирской области;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hAnsi="Times New Roman" w:cs="Times New Roman"/>
          <w:sz w:val="28"/>
          <w:szCs w:val="28"/>
        </w:rPr>
        <w:t>3) 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 первоочередном порядке: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должностными лицами органов </w:t>
      </w:r>
      <w:r w:rsidRPr="00DB75B3">
        <w:rPr>
          <w:rFonts w:ascii="Times New Roman" w:hAnsi="Times New Roman" w:cs="Times New Roman"/>
          <w:sz w:val="28"/>
          <w:szCs w:val="28"/>
        </w:rPr>
        <w:t>государственной власти Новосибирской области, государственных органов Новосибирской области;</w:t>
      </w:r>
    </w:p>
    <w:p w:rsidR="00B831A6" w:rsidRPr="00DB75B3" w:rsidRDefault="00B831A6" w:rsidP="00DB75B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hAnsi="Times New Roman" w:cs="Times New Roman"/>
          <w:sz w:val="28"/>
          <w:szCs w:val="28"/>
        </w:rPr>
        <w:t>б) 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</w:t>
      </w:r>
      <w:r w:rsidRPr="00DB75B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и муниципальных органов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31A6" w:rsidRPr="00DB75B3" w:rsidRDefault="00B831A6" w:rsidP="00DB75B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Чернореченский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 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31A6" w:rsidRPr="00DB75B3" w:rsidRDefault="00B831A6" w:rsidP="00DB75B3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Помимо гарантий, предусмотренных </w:t>
      </w:r>
      <w:hyperlink w:anchor="sub_10" w:history="1">
        <w:r w:rsidRPr="00DB75B3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частью 3</w:t>
        </w:r>
      </w:hyperlink>
      <w:r w:rsidRPr="00DB75B3">
        <w:rPr>
          <w:rFonts w:ascii="Times New Roman" w:hAnsi="Times New Roman" w:cs="Times New Roman"/>
          <w:sz w:val="28"/>
          <w:szCs w:val="28"/>
        </w:rPr>
        <w:t xml:space="preserve"> настоящей статьи, депутатам гарантируются право на депутатский запрос и на обращение депутата.</w:t>
      </w:r>
    </w:p>
    <w:p w:rsidR="00B831A6" w:rsidRPr="00DB75B3" w:rsidRDefault="00B831A6" w:rsidP="00DB75B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4. Депутатам, председателю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Главе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 свои полномочия на постоянной основе,</w:t>
      </w:r>
      <w:r w:rsidRPr="00DB75B3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гарантируются: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оплата труда;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2) ежегодные основной и дополнительный оплачиваемые отпуска;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 </w:t>
      </w:r>
      <w:r w:rsidRPr="00DB75B3">
        <w:rPr>
          <w:rFonts w:ascii="Times New Roman" w:hAnsi="Times New Roman" w:cs="Times New Roman"/>
          <w:sz w:val="28"/>
          <w:szCs w:val="28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4) возможность использования служебного автотранспорта.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ежемесячная доплата к страховой пенсии </w:t>
      </w:r>
      <w:r w:rsidRPr="00DB75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старости (инвалидности), назначенной в соответствии с федеральным законодательством,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Оплата труда </w:t>
      </w:r>
      <w:r w:rsidRPr="00DB75B3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B75B3">
        <w:rPr>
          <w:rFonts w:ascii="Times New Roman" w:hAnsi="Times New Roman" w:cs="Times New Roman"/>
          <w:sz w:val="28"/>
          <w:szCs w:val="28"/>
        </w:rPr>
        <w:t xml:space="preserve">депутата, председателя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DB75B3">
        <w:rPr>
          <w:rFonts w:ascii="Times New Roman" w:hAnsi="Times New Roman" w:cs="Times New Roman"/>
          <w:sz w:val="28"/>
          <w:szCs w:val="28"/>
        </w:rPr>
        <w:t xml:space="preserve">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свои полномочия на постоянной основе,</w:t>
      </w:r>
      <w:r w:rsidRPr="00DB75B3">
        <w:rPr>
          <w:rFonts w:ascii="Times New Roman" w:hAnsi="Times New Roman" w:cs="Times New Roman"/>
          <w:sz w:val="28"/>
          <w:szCs w:val="28"/>
        </w:rPr>
        <w:t xml:space="preserve">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 w:rsidRPr="00DB75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определяемых в соответствии с федеральным законодательством и законодательством Новосибирской области.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6. Главе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B75B3">
        <w:rPr>
          <w:rFonts w:ascii="Times New Roman" w:hAnsi="Times New Roman" w:cs="Times New Roman"/>
          <w:sz w:val="28"/>
          <w:szCs w:val="28"/>
        </w:rPr>
        <w:t xml:space="preserve">депутатам, председателю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7. Депутатам, председателю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B75B3">
        <w:rPr>
          <w:rFonts w:ascii="Times New Roman" w:hAnsi="Times New Roman" w:cs="Times New Roman"/>
          <w:sz w:val="28"/>
          <w:szCs w:val="28"/>
        </w:rPr>
        <w:t xml:space="preserve">осуществляющим свои полномочия на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непостоянной основе, гарантируется возмещение расходов на проезд от места жительства к месту нахождения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="000A128A" w:rsidRPr="00DB75B3">
        <w:rPr>
          <w:rFonts w:ascii="Times New Roman" w:hAnsi="Times New Roman" w:cs="Times New Roman"/>
          <w:sz w:val="28"/>
          <w:szCs w:val="28"/>
        </w:rPr>
        <w:t xml:space="preserve"> </w:t>
      </w:r>
      <w:r w:rsidRPr="00DB75B3">
        <w:rPr>
          <w:rFonts w:ascii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обратно в целях исполнения своих полномочий.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t xml:space="preserve">8. Депутаты, председатель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B75B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hAnsi="Times New Roman" w:cs="Times New Roman"/>
          <w:bCs/>
          <w:sz w:val="28"/>
          <w:szCs w:val="28"/>
        </w:rPr>
        <w:t xml:space="preserve"> вправе получать копии муниципальных правовых актов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hAnsi="Times New Roman" w:cs="Times New Roman"/>
          <w:bCs/>
          <w:sz w:val="28"/>
          <w:szCs w:val="28"/>
        </w:rPr>
        <w:t>.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bCs/>
          <w:sz w:val="28"/>
          <w:szCs w:val="28"/>
        </w:rPr>
        <w:t>9. </w:t>
      </w:r>
      <w:r w:rsidRPr="00DB75B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="000A128A" w:rsidRPr="00DB75B3">
        <w:rPr>
          <w:rFonts w:ascii="Times New Roman" w:hAnsi="Times New Roman" w:cs="Times New Roman"/>
          <w:sz w:val="28"/>
          <w:szCs w:val="28"/>
        </w:rPr>
        <w:t xml:space="preserve"> </w:t>
      </w:r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на обеспечение во внеочередном порядке служебным жилым помещением на период осуществления полномочий, а при</w:t>
      </w:r>
      <w:r w:rsidRPr="00DB75B3">
        <w:rPr>
          <w:rFonts w:ascii="Times New Roman" w:hAnsi="Times New Roman" w:cs="Times New Roman"/>
          <w:sz w:val="28"/>
          <w:szCs w:val="28"/>
        </w:rPr>
        <w:t xml:space="preserve"> отсутствии служебного жилого помещения – на возмещение расходов на наем (поднаем) жилого помещения.</w:t>
      </w:r>
    </w:p>
    <w:p w:rsidR="00B831A6" w:rsidRPr="00DB75B3" w:rsidRDefault="00B831A6" w:rsidP="0005475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5B3">
        <w:rPr>
          <w:rFonts w:ascii="Times New Roman" w:hAnsi="Times New Roman" w:cs="Times New Roman"/>
          <w:sz w:val="28"/>
          <w:szCs w:val="28"/>
        </w:rPr>
        <w:lastRenderedPageBreak/>
        <w:t>10. </w:t>
      </w:r>
      <w:proofErr w:type="gramStart"/>
      <w:r w:rsidRPr="00DB75B3">
        <w:rPr>
          <w:rFonts w:ascii="Times New Roman" w:hAnsi="Times New Roman" w:cs="Times New Roman"/>
          <w:sz w:val="28"/>
          <w:szCs w:val="28"/>
        </w:rPr>
        <w:t xml:space="preserve">Порядок реализации 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 депутатам, </w:t>
      </w:r>
      <w:r w:rsidRPr="00DB75B3">
        <w:rPr>
          <w:rFonts w:ascii="Times New Roman" w:hAnsi="Times New Roman" w:cs="Times New Roman"/>
          <w:sz w:val="28"/>
          <w:szCs w:val="28"/>
        </w:rPr>
        <w:t xml:space="preserve">председателю 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B75B3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7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определенных настоящей статьей, за исключением гарантий, предусмотренных подпунктом "а" пункта 2 и подпунктом "а" пункта 3 части 3 настоящей статьи, устанавливается муниципальными правовыми актами </w:t>
      </w:r>
      <w:r w:rsidRPr="00DB75B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0A128A" w:rsidRPr="00DB75B3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DB75B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B75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  <w:proofErr w:type="gramEnd"/>
    </w:p>
    <w:p w:rsidR="00B831A6" w:rsidRPr="00DB75B3" w:rsidRDefault="00B831A6" w:rsidP="00BC024C">
      <w:pPr>
        <w:pStyle w:val="af0"/>
        <w:numPr>
          <w:ilvl w:val="1"/>
          <w:numId w:val="6"/>
        </w:numPr>
        <w:tabs>
          <w:tab w:val="left" w:pos="142"/>
        </w:tabs>
        <w:ind w:left="0" w:firstLine="567"/>
        <w:jc w:val="both"/>
        <w:rPr>
          <w:b/>
          <w:sz w:val="28"/>
          <w:szCs w:val="28"/>
        </w:rPr>
      </w:pPr>
      <w:r w:rsidRPr="00DB75B3">
        <w:rPr>
          <w:b/>
          <w:sz w:val="28"/>
          <w:szCs w:val="28"/>
        </w:rPr>
        <w:t>В статье 32 «Полномочия администрации»</w:t>
      </w:r>
    </w:p>
    <w:p w:rsidR="00B831A6" w:rsidRPr="00DB75B3" w:rsidRDefault="00952C3B" w:rsidP="00054751">
      <w:pPr>
        <w:pStyle w:val="af0"/>
        <w:tabs>
          <w:tab w:val="left" w:pos="142"/>
        </w:tabs>
        <w:autoSpaceDE w:val="0"/>
        <w:autoSpaceDN w:val="0"/>
        <w:adjustRightInd w:val="0"/>
        <w:ind w:left="450" w:firstLine="567"/>
        <w:jc w:val="both"/>
        <w:rPr>
          <w:b/>
          <w:sz w:val="28"/>
          <w:szCs w:val="28"/>
        </w:rPr>
      </w:pPr>
      <w:proofErr w:type="gramStart"/>
      <w:r w:rsidRPr="00DB75B3">
        <w:rPr>
          <w:b/>
          <w:sz w:val="28"/>
          <w:szCs w:val="28"/>
        </w:rPr>
        <w:t>Д</w:t>
      </w:r>
      <w:r w:rsidR="00B831A6" w:rsidRPr="00DB75B3">
        <w:rPr>
          <w:b/>
          <w:sz w:val="28"/>
          <w:szCs w:val="28"/>
        </w:rPr>
        <w:t>ополнить пунктом 58.5) следующего содержания:</w:t>
      </w:r>
      <w:proofErr w:type="gramEnd"/>
    </w:p>
    <w:p w:rsidR="00936E63" w:rsidRPr="00DB75B3" w:rsidRDefault="00B831A6" w:rsidP="00DB75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B75B3">
        <w:rPr>
          <w:rFonts w:ascii="Times New Roman" w:hAnsi="Times New Roman" w:cs="Times New Roman"/>
          <w:sz w:val="28"/>
          <w:szCs w:val="28"/>
          <w:shd w:val="clear" w:color="auto" w:fill="FFFFFF"/>
        </w:rPr>
        <w:t>58.5) осуществление мероприятий по защите прав потребителей, предусмотренных </w:t>
      </w:r>
      <w:hyperlink r:id="rId9" w:anchor="dst0" w:history="1">
        <w:r w:rsidRPr="00DB75B3">
          <w:rPr>
            <w:rStyle w:val="ab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Законом</w:t>
        </w:r>
      </w:hyperlink>
      <w:r w:rsidRPr="00DB75B3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 от 7 февраля 1992 года N 2300-1 "О защите прав потребителей".</w:t>
      </w:r>
      <w:r w:rsidR="00936E63" w:rsidRPr="00DB75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36E63" w:rsidRPr="00936E63" w:rsidRDefault="00936E63" w:rsidP="00DB75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E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Пункт 6 статьи изложить в следующей редакции:</w:t>
      </w:r>
    </w:p>
    <w:p w:rsidR="00936E63" w:rsidRPr="00936E63" w:rsidRDefault="00936E63" w:rsidP="00936E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"6) дорожная деятельность в отношении автомобильных дорог местного</w:t>
      </w:r>
      <w:r w:rsidR="00DB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 в границах населенных пунктов поселения и обеспечение</w:t>
      </w:r>
      <w:r w:rsidR="00DB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 дорожного движения на них, включая создание и обеспечение</w:t>
      </w:r>
      <w:r w:rsidR="00DB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функционирования</w:t>
      </w:r>
    </w:p>
    <w:p w:rsidR="00936E63" w:rsidRPr="00936E63" w:rsidRDefault="00DB75B3" w:rsidP="00936E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парковок </w:t>
      </w:r>
      <w:r w:rsidR="00936E63"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(парковочных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E63"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контроля за сохранностью автомобильных дорог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E63"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 в границах населенных пунктов поселения, организация дорожного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E63"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движения, а также осуществление иных полномочий в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E63"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автомобильных дорог и осуществления дорожной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E63"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в соответствии с законодательством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6E63" w:rsidRPr="00936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"(вступает в силу с 30.12.2018 г).</w:t>
      </w:r>
      <w:proofErr w:type="gramEnd"/>
    </w:p>
    <w:p w:rsidR="00DB75B3" w:rsidRDefault="00DB75B3" w:rsidP="00952C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2C3B" w:rsidRPr="00952C3B" w:rsidRDefault="00952C3B" w:rsidP="00DB75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2C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Пункт 1</w:t>
      </w:r>
      <w:r w:rsidRPr="00DB75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952C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изложить в следующей редакции:</w:t>
      </w:r>
    </w:p>
    <w:p w:rsidR="00952C3B" w:rsidRPr="00952C3B" w:rsidRDefault="00952C3B" w:rsidP="00952C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"1</w:t>
      </w:r>
      <w:r w:rsidRPr="00DB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952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участие в организации деятельности по накоплению (в том числе</w:t>
      </w:r>
      <w:r w:rsidR="00DB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раздельному накоплению) и транспортированию твердых коммунальных</w:t>
      </w:r>
      <w:r w:rsidR="00DB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отходов</w:t>
      </w:r>
      <w:proofErr w:type="gramStart"/>
      <w:r w:rsidRPr="00952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;"</w:t>
      </w:r>
      <w:proofErr w:type="gramEnd"/>
      <w:r w:rsidRPr="00952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(вступает в силу с 01.01.2019 г).</w:t>
      </w:r>
    </w:p>
    <w:p w:rsidR="00B831A6" w:rsidRPr="003E2D80" w:rsidRDefault="00B831A6" w:rsidP="00B8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sectPr w:rsidR="007162CB" w:rsidSect="001F6D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689" w:rsidRDefault="00FF4689" w:rsidP="007D6F63">
      <w:pPr>
        <w:spacing w:after="0" w:line="240" w:lineRule="auto"/>
      </w:pPr>
      <w:r>
        <w:separator/>
      </w:r>
    </w:p>
  </w:endnote>
  <w:endnote w:type="continuationSeparator" w:id="0">
    <w:p w:rsidR="00FF4689" w:rsidRDefault="00FF4689" w:rsidP="007D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689" w:rsidRDefault="00FF4689" w:rsidP="007D6F63">
      <w:pPr>
        <w:spacing w:after="0" w:line="240" w:lineRule="auto"/>
      </w:pPr>
      <w:r>
        <w:separator/>
      </w:r>
    </w:p>
  </w:footnote>
  <w:footnote w:type="continuationSeparator" w:id="0">
    <w:p w:rsidR="00FF4689" w:rsidRDefault="00FF4689" w:rsidP="007D6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2DBB2438"/>
    <w:multiLevelType w:val="multilevel"/>
    <w:tmpl w:val="70BA07E4"/>
    <w:lvl w:ilvl="0">
      <w:start w:val="1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2">
    <w:nsid w:val="3D9B16E3"/>
    <w:multiLevelType w:val="hybridMultilevel"/>
    <w:tmpl w:val="5C82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929F9"/>
    <w:multiLevelType w:val="hybridMultilevel"/>
    <w:tmpl w:val="6ADA924A"/>
    <w:lvl w:ilvl="0" w:tplc="E1204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E5B31"/>
    <w:multiLevelType w:val="hybridMultilevel"/>
    <w:tmpl w:val="2A9CE684"/>
    <w:lvl w:ilvl="0" w:tplc="5E704D9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EC6ECA"/>
    <w:multiLevelType w:val="multilevel"/>
    <w:tmpl w:val="18AE22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F5C"/>
    <w:rsid w:val="00054751"/>
    <w:rsid w:val="000A128A"/>
    <w:rsid w:val="001F6D72"/>
    <w:rsid w:val="00287936"/>
    <w:rsid w:val="002B4F5C"/>
    <w:rsid w:val="002F2615"/>
    <w:rsid w:val="00323683"/>
    <w:rsid w:val="003C4063"/>
    <w:rsid w:val="00416A9E"/>
    <w:rsid w:val="004572AC"/>
    <w:rsid w:val="004919C1"/>
    <w:rsid w:val="004D5AC2"/>
    <w:rsid w:val="005134CD"/>
    <w:rsid w:val="00584AD1"/>
    <w:rsid w:val="005976E5"/>
    <w:rsid w:val="005C26C6"/>
    <w:rsid w:val="005D2A09"/>
    <w:rsid w:val="00616763"/>
    <w:rsid w:val="00626071"/>
    <w:rsid w:val="00627AA0"/>
    <w:rsid w:val="007162CB"/>
    <w:rsid w:val="00725933"/>
    <w:rsid w:val="00741655"/>
    <w:rsid w:val="007D6F63"/>
    <w:rsid w:val="00805300"/>
    <w:rsid w:val="00895E1A"/>
    <w:rsid w:val="0090778A"/>
    <w:rsid w:val="009252D4"/>
    <w:rsid w:val="00936E63"/>
    <w:rsid w:val="00952C3B"/>
    <w:rsid w:val="009672DC"/>
    <w:rsid w:val="009A24D2"/>
    <w:rsid w:val="00A05949"/>
    <w:rsid w:val="00AF567B"/>
    <w:rsid w:val="00B271AD"/>
    <w:rsid w:val="00B44561"/>
    <w:rsid w:val="00B45F2A"/>
    <w:rsid w:val="00B831A6"/>
    <w:rsid w:val="00BC024C"/>
    <w:rsid w:val="00CB3A02"/>
    <w:rsid w:val="00D13DA9"/>
    <w:rsid w:val="00D1634D"/>
    <w:rsid w:val="00D43D5F"/>
    <w:rsid w:val="00D44CAF"/>
    <w:rsid w:val="00D82C10"/>
    <w:rsid w:val="00D9421D"/>
    <w:rsid w:val="00DB75B3"/>
    <w:rsid w:val="00DD2072"/>
    <w:rsid w:val="00E02872"/>
    <w:rsid w:val="00E13843"/>
    <w:rsid w:val="00EC66C8"/>
    <w:rsid w:val="00ED0AEA"/>
    <w:rsid w:val="00F50E84"/>
    <w:rsid w:val="00F55D4C"/>
    <w:rsid w:val="00F82FFB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82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Title"/>
    <w:basedOn w:val="a"/>
    <w:link w:val="a9"/>
    <w:qFormat/>
    <w:rsid w:val="00416A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416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CB3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A02"/>
  </w:style>
  <w:style w:type="character" w:styleId="ab">
    <w:name w:val="Hyperlink"/>
    <w:basedOn w:val="a0"/>
    <w:uiPriority w:val="99"/>
    <w:semiHidden/>
    <w:unhideWhenUsed/>
    <w:rsid w:val="00CB3A02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597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97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597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831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Прижатый влево"/>
    <w:basedOn w:val="a"/>
    <w:next w:val="a"/>
    <w:rsid w:val="00B83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B831A6"/>
    <w:rPr>
      <w:color w:val="106BBE"/>
    </w:rPr>
  </w:style>
  <w:style w:type="paragraph" w:styleId="af0">
    <w:name w:val="List Paragraph"/>
    <w:basedOn w:val="a"/>
    <w:uiPriority w:val="34"/>
    <w:qFormat/>
    <w:rsid w:val="00B831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6169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961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27</cp:revision>
  <cp:lastPrinted>2018-07-02T01:08:00Z</cp:lastPrinted>
  <dcterms:created xsi:type="dcterms:W3CDTF">2017-12-07T02:47:00Z</dcterms:created>
  <dcterms:modified xsi:type="dcterms:W3CDTF">2018-10-15T05:35:00Z</dcterms:modified>
</cp:coreProperties>
</file>